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C97" w:rsidRPr="00652C97" w:rsidRDefault="00652C97" w:rsidP="00652C97">
      <w:pPr>
        <w:spacing w:after="200" w:line="276" w:lineRule="auto"/>
        <w:jc w:val="right"/>
        <w:rPr>
          <w:rFonts w:ascii="Times New Roman" w:eastAsiaTheme="minorHAnsi" w:hAnsi="Times New Roman"/>
          <w:sz w:val="28"/>
          <w:szCs w:val="28"/>
        </w:rPr>
      </w:pPr>
      <w:r w:rsidRPr="00652C97">
        <w:rPr>
          <w:rFonts w:ascii="Times New Roman" w:eastAsiaTheme="minorHAnsi" w:hAnsi="Times New Roman"/>
          <w:sz w:val="28"/>
          <w:szCs w:val="28"/>
        </w:rPr>
        <w:t>Приложение №1 к приказу</w:t>
      </w:r>
    </w:p>
    <w:p w:rsidR="00652C97" w:rsidRPr="00652C97" w:rsidRDefault="00652C97" w:rsidP="00652C97">
      <w:pPr>
        <w:spacing w:after="200" w:line="276" w:lineRule="auto"/>
        <w:jc w:val="right"/>
        <w:rPr>
          <w:rFonts w:ascii="Times New Roman" w:eastAsiaTheme="minorHAnsi" w:hAnsi="Times New Roman"/>
          <w:sz w:val="28"/>
          <w:szCs w:val="28"/>
        </w:rPr>
      </w:pPr>
      <w:r w:rsidRPr="00652C97">
        <w:rPr>
          <w:rFonts w:ascii="Times New Roman" w:eastAsiaTheme="minorHAnsi" w:hAnsi="Times New Roman"/>
          <w:sz w:val="28"/>
          <w:szCs w:val="28"/>
        </w:rPr>
        <w:t>по Управлению образования</w:t>
      </w:r>
    </w:p>
    <w:p w:rsidR="00652C97" w:rsidRPr="00652C97" w:rsidRDefault="00652C97" w:rsidP="00652C97">
      <w:pPr>
        <w:spacing w:after="200" w:line="276" w:lineRule="auto"/>
        <w:jc w:val="right"/>
        <w:rPr>
          <w:rFonts w:ascii="Times New Roman" w:eastAsiaTheme="minorHAnsi" w:hAnsi="Times New Roman"/>
          <w:sz w:val="28"/>
          <w:szCs w:val="28"/>
        </w:rPr>
      </w:pPr>
      <w:r w:rsidRPr="00652C97">
        <w:rPr>
          <w:rFonts w:ascii="Times New Roman" w:eastAsiaTheme="minorHAnsi" w:hAnsi="Times New Roman"/>
          <w:sz w:val="28"/>
          <w:szCs w:val="28"/>
        </w:rPr>
        <w:t>№</w:t>
      </w:r>
      <w:r w:rsidR="00CA0122">
        <w:rPr>
          <w:rFonts w:ascii="Times New Roman" w:eastAsiaTheme="minorHAnsi" w:hAnsi="Times New Roman"/>
          <w:sz w:val="28"/>
          <w:szCs w:val="28"/>
        </w:rPr>
        <w:t xml:space="preserve"> 156</w:t>
      </w:r>
      <w:r w:rsidRPr="00652C97">
        <w:rPr>
          <w:rFonts w:ascii="Times New Roman" w:eastAsiaTheme="minorHAnsi" w:hAnsi="Times New Roman"/>
          <w:sz w:val="28"/>
          <w:szCs w:val="28"/>
        </w:rPr>
        <w:t xml:space="preserve">  от</w:t>
      </w:r>
      <w:r w:rsidR="00CA0122">
        <w:rPr>
          <w:rFonts w:ascii="Times New Roman" w:eastAsiaTheme="minorHAnsi" w:hAnsi="Times New Roman"/>
          <w:sz w:val="28"/>
          <w:szCs w:val="28"/>
        </w:rPr>
        <w:t xml:space="preserve"> 02.09</w:t>
      </w:r>
      <w:r w:rsidRPr="00652C97">
        <w:rPr>
          <w:rFonts w:ascii="Times New Roman" w:eastAsiaTheme="minorHAnsi" w:hAnsi="Times New Roman"/>
          <w:sz w:val="28"/>
          <w:szCs w:val="28"/>
        </w:rPr>
        <w:t xml:space="preserve"> . 2014 г.</w:t>
      </w:r>
      <w:bookmarkStart w:id="0" w:name="_GoBack"/>
      <w:bookmarkEnd w:id="0"/>
    </w:p>
    <w:p w:rsidR="00652C97" w:rsidRDefault="00652C97" w:rsidP="00652C97">
      <w:pPr>
        <w:pStyle w:val="7"/>
        <w:jc w:val="right"/>
        <w:rPr>
          <w:sz w:val="24"/>
        </w:rPr>
      </w:pPr>
    </w:p>
    <w:p w:rsidR="000901CC" w:rsidRDefault="000901CC" w:rsidP="000901CC">
      <w:pPr>
        <w:pStyle w:val="7"/>
        <w:rPr>
          <w:sz w:val="24"/>
        </w:rPr>
      </w:pPr>
      <w:r>
        <w:rPr>
          <w:sz w:val="24"/>
        </w:rPr>
        <w:t>ПОЛОЖЕНИЕ</w:t>
      </w:r>
    </w:p>
    <w:p w:rsidR="000901CC" w:rsidRDefault="00652C97" w:rsidP="000901CC">
      <w:pPr>
        <w:pStyle w:val="1"/>
        <w:rPr>
          <w:b/>
          <w:bCs/>
        </w:rPr>
      </w:pPr>
      <w:r>
        <w:rPr>
          <w:b/>
          <w:bCs/>
        </w:rPr>
        <w:t>о районном</w:t>
      </w:r>
      <w:r w:rsidR="000901CC">
        <w:rPr>
          <w:b/>
          <w:bCs/>
        </w:rPr>
        <w:t xml:space="preserve">  конкурсе « Счастливое пространство семьи» </w:t>
      </w:r>
    </w:p>
    <w:p w:rsidR="000901CC" w:rsidRDefault="000901CC" w:rsidP="000901CC"/>
    <w:p w:rsidR="000901CC" w:rsidRDefault="000901CC" w:rsidP="000901CC">
      <w:pPr>
        <w:pStyle w:val="1"/>
        <w:jc w:val="right"/>
        <w:rPr>
          <w:b/>
          <w:sz w:val="20"/>
        </w:rPr>
      </w:pPr>
      <w:r>
        <w:rPr>
          <w:b/>
          <w:sz w:val="20"/>
        </w:rPr>
        <w:t>ПОСВЯЩАЕТСЯ  ВСЕРОССИЙСКОМУ</w:t>
      </w:r>
    </w:p>
    <w:p w:rsidR="000901CC" w:rsidRDefault="000901CC" w:rsidP="000901CC">
      <w:pPr>
        <w:pStyle w:val="1"/>
        <w:jc w:val="right"/>
        <w:rPr>
          <w:b/>
          <w:sz w:val="20"/>
        </w:rPr>
      </w:pPr>
      <w:r>
        <w:rPr>
          <w:b/>
          <w:sz w:val="20"/>
        </w:rPr>
        <w:t xml:space="preserve"> ДНЮ  СЕМЬИ,  ЛЮБВИ  И  ВЕРНОСТИ </w:t>
      </w:r>
    </w:p>
    <w:p w:rsidR="000901CC" w:rsidRDefault="000901CC" w:rsidP="000901CC">
      <w:pPr>
        <w:rPr>
          <w:rFonts w:ascii="Times New Roman" w:hAnsi="Times New Roman"/>
          <w:caps/>
          <w:sz w:val="28"/>
        </w:rPr>
      </w:pPr>
    </w:p>
    <w:p w:rsidR="000901CC" w:rsidRDefault="000901CC" w:rsidP="000901CC">
      <w:pPr>
        <w:pStyle w:val="4"/>
        <w:rPr>
          <w:b/>
          <w:bCs/>
          <w:caps/>
          <w:w w:val="100"/>
          <w:sz w:val="24"/>
          <w:szCs w:val="24"/>
        </w:rPr>
      </w:pPr>
      <w:r>
        <w:rPr>
          <w:b/>
          <w:bCs/>
          <w:caps/>
          <w:w w:val="100"/>
          <w:sz w:val="24"/>
          <w:szCs w:val="24"/>
        </w:rPr>
        <w:t>Общие   положения</w:t>
      </w:r>
    </w:p>
    <w:p w:rsidR="000901CC" w:rsidRDefault="000901CC" w:rsidP="000901CC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Всероссийский день семьи, любви и верности</w:t>
      </w:r>
      <w:r>
        <w:rPr>
          <w:rFonts w:ascii="Times New Roman" w:hAnsi="Times New Roman"/>
          <w:color w:val="000000"/>
          <w:sz w:val="28"/>
          <w:szCs w:val="28"/>
        </w:rPr>
        <w:t xml:space="preserve"> в нашей стране отмечается ежегодно 8 июля.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Учрежден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по инициативе депутатов Государственной Думы. Идея праздника возникла несколько лет назад у жителей города Мурома (Владимирской области), где покоятся мощи святых супругов  </w:t>
      </w:r>
      <w:hyperlink r:id="rId6" w:tgtFrame="_blank" w:history="1">
        <w:r>
          <w:rPr>
            <w:rStyle w:val="a3"/>
            <w:rFonts w:ascii="Times New Roman" w:hAnsi="Times New Roman"/>
            <w:color w:val="0054A7"/>
            <w:szCs w:val="28"/>
          </w:rPr>
          <w:t xml:space="preserve">Петра и </w:t>
        </w:r>
        <w:proofErr w:type="spellStart"/>
        <w:r>
          <w:rPr>
            <w:rStyle w:val="a3"/>
            <w:rFonts w:ascii="Times New Roman" w:hAnsi="Times New Roman"/>
            <w:color w:val="0054A7"/>
            <w:szCs w:val="28"/>
          </w:rPr>
          <w:t>Февронии</w:t>
        </w:r>
        <w:proofErr w:type="spellEnd"/>
      </w:hyperlink>
      <w:r>
        <w:rPr>
          <w:rFonts w:ascii="Times New Roman" w:hAnsi="Times New Roman"/>
          <w:color w:val="000000"/>
          <w:sz w:val="28"/>
          <w:szCs w:val="28"/>
        </w:rPr>
        <w:t xml:space="preserve">, покровителей христианского брака, память       </w:t>
      </w:r>
      <w:hyperlink r:id="rId7" w:tgtFrame="_blank" w:history="1">
        <w:r>
          <w:rPr>
            <w:rStyle w:val="a3"/>
            <w:rFonts w:ascii="Times New Roman" w:hAnsi="Times New Roman"/>
            <w:color w:val="0054A7"/>
            <w:szCs w:val="28"/>
          </w:rPr>
          <w:t>8 июля</w:t>
        </w:r>
      </w:hyperlink>
      <w:r>
        <w:rPr>
          <w:rFonts w:ascii="Times New Roman" w:hAnsi="Times New Roman"/>
          <w:color w:val="000000"/>
          <w:sz w:val="28"/>
          <w:szCs w:val="28"/>
        </w:rPr>
        <w:t>. Выйдя из церковного календаря, этот праздник готов постучаться в каждую дверь. У нового семейного праздника очень нежный символ — ромашка.</w:t>
      </w:r>
    </w:p>
    <w:p w:rsidR="000901CC" w:rsidRDefault="000901CC" w:rsidP="000901CC">
      <w:pPr>
        <w:pStyle w:val="a6"/>
        <w:spacing w:before="0"/>
        <w:rPr>
          <w:szCs w:val="28"/>
        </w:rPr>
      </w:pPr>
      <w:r>
        <w:rPr>
          <w:szCs w:val="28"/>
        </w:rPr>
        <w:t>Символично, что впервые</w:t>
      </w:r>
      <w:r>
        <w:rPr>
          <w:b/>
          <w:bCs/>
          <w:szCs w:val="28"/>
        </w:rPr>
        <w:t xml:space="preserve"> Всероссийский день семьи, любви и верности</w:t>
      </w:r>
      <w:r>
        <w:rPr>
          <w:szCs w:val="28"/>
        </w:rPr>
        <w:t xml:space="preserve"> отмечался в 2008 году, который был объявлен годом семьи. Семья -  это очень важная социальная единица, которая находится под охраной закона. В соответствии с этим </w:t>
      </w:r>
      <w:r w:rsidR="00652C97">
        <w:rPr>
          <w:szCs w:val="28"/>
        </w:rPr>
        <w:t xml:space="preserve">Управление образования объявляет </w:t>
      </w:r>
      <w:r>
        <w:rPr>
          <w:szCs w:val="28"/>
        </w:rPr>
        <w:t>конкурс «Счастливое пространство семьи» (далее Конкурс).</w:t>
      </w:r>
    </w:p>
    <w:p w:rsidR="000901CC" w:rsidRDefault="000901CC" w:rsidP="000901CC">
      <w:pPr>
        <w:pStyle w:val="a6"/>
        <w:jc w:val="center"/>
        <w:rPr>
          <w:b/>
          <w:bCs/>
          <w:spacing w:val="24"/>
          <w:sz w:val="24"/>
        </w:rPr>
      </w:pPr>
      <w:r>
        <w:rPr>
          <w:b/>
          <w:bCs/>
          <w:spacing w:val="24"/>
          <w:sz w:val="24"/>
        </w:rPr>
        <w:t>ЦЕЛЬ   КОНКУРСА</w:t>
      </w:r>
    </w:p>
    <w:p w:rsidR="000901CC" w:rsidRDefault="000901CC" w:rsidP="000901CC">
      <w:pPr>
        <w:pStyle w:val="a6"/>
        <w:rPr>
          <w:spacing w:val="-1"/>
        </w:rPr>
      </w:pPr>
      <w:r>
        <w:t xml:space="preserve">Воспитание у детей и подростков бережного отношения к семейной культуре, сохранение и </w:t>
      </w:r>
      <w:r>
        <w:rPr>
          <w:spacing w:val="-1"/>
        </w:rPr>
        <w:t>упрочение семейных традиций, обычаев и нравов семьи, укрепление авторитета семьи.</w:t>
      </w:r>
    </w:p>
    <w:p w:rsidR="000901CC" w:rsidRDefault="000901CC" w:rsidP="000901CC">
      <w:pPr>
        <w:pStyle w:val="5"/>
        <w:rPr>
          <w:b/>
          <w:bCs/>
          <w:sz w:val="24"/>
        </w:rPr>
      </w:pPr>
      <w:r>
        <w:rPr>
          <w:b/>
          <w:bCs/>
          <w:sz w:val="24"/>
        </w:rPr>
        <w:t>Задачи Конкурса</w:t>
      </w:r>
    </w:p>
    <w:p w:rsidR="000901CC" w:rsidRDefault="000901CC" w:rsidP="000901CC">
      <w:pPr>
        <w:jc w:val="both"/>
      </w:pPr>
      <w:r>
        <w:rPr>
          <w:b/>
          <w:bCs/>
        </w:rPr>
        <w:t xml:space="preserve">• </w:t>
      </w:r>
      <w:r>
        <w:rPr>
          <w:rFonts w:ascii="Times New Roman" w:hAnsi="Times New Roman"/>
          <w:sz w:val="28"/>
        </w:rPr>
        <w:t>Развитие творческих  способностей.</w:t>
      </w:r>
    </w:p>
    <w:p w:rsidR="000901CC" w:rsidRDefault="000901CC" w:rsidP="000901CC">
      <w:pPr>
        <w:jc w:val="both"/>
      </w:pPr>
      <w:r>
        <w:rPr>
          <w:b/>
          <w:bCs/>
        </w:rPr>
        <w:t xml:space="preserve">• </w:t>
      </w:r>
      <w:r>
        <w:rPr>
          <w:rFonts w:ascii="Times New Roman" w:hAnsi="Times New Roman"/>
          <w:sz w:val="28"/>
        </w:rPr>
        <w:t>Содействие профессиональной ориентации.</w:t>
      </w:r>
    </w:p>
    <w:p w:rsidR="000901CC" w:rsidRDefault="000901CC" w:rsidP="000901CC">
      <w:pPr>
        <w:jc w:val="both"/>
      </w:pPr>
      <w:r>
        <w:rPr>
          <w:b/>
          <w:bCs/>
        </w:rPr>
        <w:t>•</w:t>
      </w:r>
      <w:r>
        <w:rPr>
          <w:rFonts w:ascii="Times New Roman" w:hAnsi="Times New Roman"/>
          <w:sz w:val="28"/>
        </w:rPr>
        <w:t xml:space="preserve">  Патриотическое воспитание детей на примере жизни (и деятельности) семей соотечественников.</w:t>
      </w:r>
    </w:p>
    <w:p w:rsidR="000901CC" w:rsidRDefault="000901CC" w:rsidP="000901CC">
      <w:pPr>
        <w:jc w:val="both"/>
      </w:pPr>
      <w:r>
        <w:rPr>
          <w:b/>
          <w:bCs/>
        </w:rPr>
        <w:t>•</w:t>
      </w:r>
      <w:r>
        <w:rPr>
          <w:rFonts w:ascii="Times New Roman" w:hAnsi="Times New Roman"/>
          <w:sz w:val="28"/>
        </w:rPr>
        <w:t xml:space="preserve">  Укрепление глубины личностного мира, нравственности подрастающего поколения, благородства посредством осмысления нравственно – духовного климата в семье, семейного уклада предыдущего поколения.</w:t>
      </w:r>
    </w:p>
    <w:p w:rsidR="000901CC" w:rsidRDefault="000901CC" w:rsidP="000901CC">
      <w:pPr>
        <w:pStyle w:val="a4"/>
      </w:pPr>
      <w:r>
        <w:t>• Организация поисковой деятельности, включающей научно – исследовательский компонент в направление генеалогии и  семейной культуры.</w:t>
      </w:r>
    </w:p>
    <w:p w:rsidR="000901CC" w:rsidRDefault="000901CC" w:rsidP="000901CC">
      <w:pPr>
        <w:pStyle w:val="a4"/>
        <w:jc w:val="center"/>
        <w:rPr>
          <w:b/>
          <w:bCs/>
          <w:sz w:val="24"/>
        </w:rPr>
      </w:pPr>
      <w:r>
        <w:rPr>
          <w:b/>
          <w:bCs/>
          <w:sz w:val="24"/>
        </w:rPr>
        <w:t>УЧАСТНИКИ    КОНКУРСА</w:t>
      </w:r>
    </w:p>
    <w:p w:rsidR="000901CC" w:rsidRDefault="000901CC" w:rsidP="000901CC">
      <w:pPr>
        <w:pStyle w:val="a4"/>
        <w:ind w:firstLine="851"/>
        <w:rPr>
          <w:w w:val="101"/>
        </w:rPr>
      </w:pPr>
      <w:r>
        <w:rPr>
          <w:w w:val="101"/>
        </w:rPr>
        <w:t xml:space="preserve">В конкурсе могут принимать участие все желающие в возрасте от 5   </w:t>
      </w:r>
      <w:r>
        <w:rPr>
          <w:w w:val="101"/>
        </w:rPr>
        <w:lastRenderedPageBreak/>
        <w:t>до 17 –</w:t>
      </w:r>
      <w:proofErr w:type="spellStart"/>
      <w:r>
        <w:rPr>
          <w:w w:val="101"/>
        </w:rPr>
        <w:t>ти</w:t>
      </w:r>
      <w:proofErr w:type="spellEnd"/>
      <w:r>
        <w:rPr>
          <w:w w:val="101"/>
        </w:rPr>
        <w:t xml:space="preserve">  лет с членами  своих семей. </w:t>
      </w:r>
    </w:p>
    <w:p w:rsidR="000901CC" w:rsidRDefault="000901CC" w:rsidP="000901CC">
      <w:pPr>
        <w:pStyle w:val="a4"/>
        <w:ind w:firstLine="851"/>
        <w:rPr>
          <w:w w:val="101"/>
        </w:rPr>
      </w:pPr>
    </w:p>
    <w:p w:rsidR="000901CC" w:rsidRDefault="000901CC" w:rsidP="000901CC">
      <w:pPr>
        <w:pStyle w:val="a4"/>
        <w:ind w:firstLine="851"/>
        <w:jc w:val="center"/>
        <w:rPr>
          <w:b/>
          <w:bCs/>
          <w:caps/>
          <w:color w:val="000000"/>
          <w:spacing w:val="6"/>
          <w:w w:val="101"/>
          <w:sz w:val="24"/>
        </w:rPr>
      </w:pPr>
      <w:r>
        <w:rPr>
          <w:b/>
          <w:bCs/>
          <w:caps/>
          <w:color w:val="000000"/>
          <w:spacing w:val="6"/>
          <w:w w:val="101"/>
          <w:sz w:val="24"/>
        </w:rPr>
        <w:t>Сроки проведения</w:t>
      </w:r>
    </w:p>
    <w:p w:rsidR="000901CC" w:rsidRDefault="000901CC" w:rsidP="000901CC">
      <w:pPr>
        <w:tabs>
          <w:tab w:val="left" w:pos="0"/>
        </w:tabs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01"/>
          <w:sz w:val="28"/>
        </w:rPr>
        <w:t xml:space="preserve">Конкурсные работы необходимо представить </w:t>
      </w:r>
      <w:r>
        <w:rPr>
          <w:rFonts w:ascii="Times New Roman" w:hAnsi="Times New Roman"/>
          <w:b/>
          <w:bCs/>
          <w:w w:val="101"/>
          <w:sz w:val="28"/>
        </w:rPr>
        <w:t xml:space="preserve">до </w:t>
      </w:r>
      <w:r w:rsidR="00652C97">
        <w:rPr>
          <w:rFonts w:ascii="Times New Roman" w:hAnsi="Times New Roman"/>
          <w:b/>
          <w:bCs/>
          <w:w w:val="101"/>
          <w:sz w:val="28"/>
        </w:rPr>
        <w:t>13</w:t>
      </w:r>
      <w:r>
        <w:rPr>
          <w:rFonts w:ascii="Times New Roman" w:hAnsi="Times New Roman"/>
          <w:b/>
          <w:bCs/>
          <w:w w:val="101"/>
          <w:sz w:val="28"/>
        </w:rPr>
        <w:t xml:space="preserve"> октября 2014 г.</w:t>
      </w:r>
      <w:r>
        <w:rPr>
          <w:rFonts w:ascii="Times New Roman" w:hAnsi="Times New Roman"/>
          <w:w w:val="101"/>
          <w:sz w:val="28"/>
        </w:rPr>
        <w:t xml:space="preserve"> по адресу: 41</w:t>
      </w:r>
      <w:r w:rsidR="00652C97">
        <w:rPr>
          <w:rFonts w:ascii="Times New Roman" w:hAnsi="Times New Roman"/>
          <w:w w:val="101"/>
          <w:sz w:val="28"/>
        </w:rPr>
        <w:t>2120,</w:t>
      </w:r>
      <w:r>
        <w:rPr>
          <w:rFonts w:ascii="Times New Roman" w:hAnsi="Times New Roman"/>
          <w:w w:val="101"/>
          <w:sz w:val="28"/>
        </w:rPr>
        <w:t xml:space="preserve"> </w:t>
      </w:r>
      <w:r w:rsidR="00652C97">
        <w:rPr>
          <w:rFonts w:ascii="Times New Roman" w:hAnsi="Times New Roman"/>
          <w:w w:val="101"/>
          <w:sz w:val="28"/>
        </w:rPr>
        <w:t>р. п. Екатериновка</w:t>
      </w:r>
      <w:r>
        <w:rPr>
          <w:rFonts w:ascii="Times New Roman" w:hAnsi="Times New Roman"/>
          <w:w w:val="101"/>
          <w:sz w:val="28"/>
        </w:rPr>
        <w:t>, ул.</w:t>
      </w:r>
      <w:r w:rsidR="00652C97">
        <w:rPr>
          <w:rFonts w:ascii="Times New Roman" w:hAnsi="Times New Roman"/>
          <w:w w:val="101"/>
          <w:sz w:val="28"/>
        </w:rPr>
        <w:t xml:space="preserve"> Первомайская, </w:t>
      </w:r>
      <w:r>
        <w:rPr>
          <w:rFonts w:ascii="Times New Roman" w:hAnsi="Times New Roman"/>
          <w:w w:val="101"/>
          <w:sz w:val="28"/>
        </w:rPr>
        <w:t>д.</w:t>
      </w:r>
      <w:r w:rsidR="00652C97">
        <w:rPr>
          <w:rFonts w:ascii="Times New Roman" w:hAnsi="Times New Roman"/>
          <w:w w:val="101"/>
          <w:sz w:val="28"/>
        </w:rPr>
        <w:t>43, 2 этаж МКОУ ДОД «Дом детского творчества»</w:t>
      </w:r>
      <w:r>
        <w:rPr>
          <w:rFonts w:ascii="Times New Roman" w:hAnsi="Times New Roman"/>
          <w:w w:val="101"/>
          <w:sz w:val="28"/>
        </w:rPr>
        <w:t>.</w:t>
      </w:r>
      <w:r>
        <w:rPr>
          <w:rFonts w:ascii="Times New Roman" w:hAnsi="Times New Roman"/>
          <w:sz w:val="28"/>
        </w:rPr>
        <w:t xml:space="preserve"> Контак</w:t>
      </w:r>
      <w:r w:rsidR="00CA0122">
        <w:rPr>
          <w:rFonts w:ascii="Times New Roman" w:hAnsi="Times New Roman"/>
          <w:sz w:val="28"/>
        </w:rPr>
        <w:t>тный телефон: 2-29-57.</w:t>
      </w:r>
    </w:p>
    <w:p w:rsidR="000901CC" w:rsidRDefault="00652C97" w:rsidP="000901CC">
      <w:pPr>
        <w:pStyle w:val="a4"/>
        <w:rPr>
          <w:b/>
          <w:bCs/>
          <w:w w:val="101"/>
        </w:rPr>
      </w:pPr>
      <w:r>
        <w:rPr>
          <w:w w:val="101"/>
        </w:rPr>
        <w:t>Ответственный методист Сазонова Александра Александровна.</w:t>
      </w:r>
    </w:p>
    <w:p w:rsidR="00652C97" w:rsidRDefault="00652C97" w:rsidP="000901CC">
      <w:pPr>
        <w:pStyle w:val="a4"/>
        <w:ind w:firstLine="851"/>
        <w:jc w:val="center"/>
        <w:rPr>
          <w:b/>
          <w:bCs/>
          <w:w w:val="101"/>
          <w:sz w:val="24"/>
        </w:rPr>
      </w:pPr>
    </w:p>
    <w:p w:rsidR="000901CC" w:rsidRDefault="000901CC" w:rsidP="000901CC">
      <w:pPr>
        <w:pStyle w:val="a4"/>
        <w:ind w:firstLine="851"/>
        <w:jc w:val="center"/>
        <w:rPr>
          <w:b/>
          <w:bCs/>
          <w:w w:val="101"/>
          <w:sz w:val="24"/>
        </w:rPr>
      </w:pPr>
      <w:r>
        <w:rPr>
          <w:b/>
          <w:bCs/>
          <w:w w:val="101"/>
          <w:sz w:val="24"/>
        </w:rPr>
        <w:t xml:space="preserve">УСЛОВИЯ   </w:t>
      </w:r>
      <w:r>
        <w:rPr>
          <w:b/>
          <w:bCs/>
          <w:spacing w:val="47"/>
          <w:w w:val="101"/>
          <w:sz w:val="24"/>
        </w:rPr>
        <w:t>ПРОВЕДЕНИЯ</w:t>
      </w:r>
      <w:r>
        <w:rPr>
          <w:b/>
          <w:bCs/>
          <w:w w:val="101"/>
          <w:sz w:val="24"/>
        </w:rPr>
        <w:t xml:space="preserve">   КОНКУРСА</w:t>
      </w:r>
    </w:p>
    <w:p w:rsidR="00652C97" w:rsidRDefault="00652C97" w:rsidP="000901CC">
      <w:pPr>
        <w:pStyle w:val="a4"/>
        <w:ind w:firstLine="851"/>
        <w:jc w:val="center"/>
        <w:rPr>
          <w:b/>
          <w:bCs/>
          <w:w w:val="101"/>
          <w:sz w:val="24"/>
        </w:rPr>
      </w:pPr>
    </w:p>
    <w:p w:rsidR="000901CC" w:rsidRDefault="000901CC" w:rsidP="000901CC">
      <w:pPr>
        <w:pStyle w:val="a4"/>
        <w:ind w:firstLine="851"/>
      </w:pPr>
      <w:r>
        <w:rPr>
          <w:w w:val="101"/>
        </w:rPr>
        <w:t>Конкурс проводится по следующим номинациям:</w:t>
      </w:r>
    </w:p>
    <w:p w:rsidR="000901CC" w:rsidRDefault="000901CC" w:rsidP="000901CC">
      <w:pPr>
        <w:shd w:val="clear" w:color="auto" w:fill="FFFFFF"/>
        <w:tabs>
          <w:tab w:val="left" w:pos="749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pacing w:val="-13"/>
          <w:w w:val="101"/>
          <w:sz w:val="28"/>
        </w:rPr>
        <w:t>1.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b/>
          <w:color w:val="000000"/>
          <w:spacing w:val="-11"/>
          <w:w w:val="101"/>
          <w:sz w:val="24"/>
        </w:rPr>
        <w:t>МОЯ   РОДОСЛОВНАЯ</w:t>
      </w:r>
    </w:p>
    <w:p w:rsidR="000901CC" w:rsidRDefault="000901CC" w:rsidP="000901CC">
      <w:pPr>
        <w:shd w:val="clear" w:color="auto" w:fill="FFFFFF"/>
        <w:tabs>
          <w:tab w:val="left" w:pos="749"/>
        </w:tabs>
        <w:spacing w:before="226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pacing w:val="-2"/>
          <w:w w:val="101"/>
          <w:sz w:val="28"/>
        </w:rPr>
        <w:t xml:space="preserve">Данное направление может быть представлено таблицей, поделкой генеалогического древа своего рода по правилам, принятым в генеалогии. Возможны два направления </w:t>
      </w:r>
      <w:r>
        <w:rPr>
          <w:rFonts w:ascii="Times New Roman" w:hAnsi="Times New Roman"/>
          <w:color w:val="000000"/>
          <w:spacing w:val="1"/>
          <w:w w:val="101"/>
          <w:sz w:val="28"/>
        </w:rPr>
        <w:t xml:space="preserve">исследования: восходящее - от потомков к предкам; нисходящее - от предков к </w:t>
      </w:r>
      <w:r>
        <w:rPr>
          <w:rFonts w:ascii="Times New Roman" w:hAnsi="Times New Roman"/>
          <w:color w:val="000000"/>
          <w:spacing w:val="-2"/>
          <w:w w:val="101"/>
          <w:sz w:val="28"/>
        </w:rPr>
        <w:t xml:space="preserve">потомкам. К генеалогической схеме необходимо составить пояснительную записку, в </w:t>
      </w:r>
      <w:r>
        <w:rPr>
          <w:rFonts w:ascii="Times New Roman" w:hAnsi="Times New Roman"/>
          <w:color w:val="000000"/>
          <w:spacing w:val="-1"/>
          <w:w w:val="101"/>
          <w:sz w:val="28"/>
        </w:rPr>
        <w:t xml:space="preserve">которой должен содержаться повествовательный комментарий с акцентом на </w:t>
      </w:r>
      <w:r>
        <w:rPr>
          <w:rFonts w:ascii="Times New Roman" w:hAnsi="Times New Roman"/>
          <w:color w:val="000000"/>
          <w:spacing w:val="-2"/>
          <w:w w:val="101"/>
          <w:sz w:val="28"/>
        </w:rPr>
        <w:t>жизнеописание  представителей рода.</w:t>
      </w:r>
    </w:p>
    <w:p w:rsidR="000901CC" w:rsidRDefault="000901CC" w:rsidP="000901CC">
      <w:pPr>
        <w:shd w:val="clear" w:color="auto" w:fill="FFFFFF"/>
        <w:tabs>
          <w:tab w:val="left" w:pos="749"/>
        </w:tabs>
        <w:spacing w:before="26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pacing w:val="-7"/>
          <w:w w:val="101"/>
          <w:sz w:val="28"/>
        </w:rPr>
        <w:t>2.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b/>
          <w:color w:val="000000"/>
          <w:spacing w:val="-14"/>
          <w:w w:val="101"/>
          <w:sz w:val="24"/>
        </w:rPr>
        <w:t xml:space="preserve">СЕМЬЯ НАЧИНАЕТСЯ С РОДНОГО ПОРОГА.  </w:t>
      </w:r>
      <w:proofErr w:type="gramStart"/>
      <w:r>
        <w:rPr>
          <w:rFonts w:ascii="Times New Roman" w:hAnsi="Times New Roman"/>
          <w:b/>
          <w:color w:val="000000"/>
          <w:spacing w:val="-14"/>
          <w:w w:val="101"/>
          <w:sz w:val="24"/>
        </w:rPr>
        <w:t>ИСТОРИЯ</w:t>
      </w:r>
      <w:proofErr w:type="gramEnd"/>
      <w:r>
        <w:rPr>
          <w:rFonts w:ascii="Times New Roman" w:hAnsi="Times New Roman"/>
          <w:b/>
          <w:color w:val="000000"/>
          <w:spacing w:val="-14"/>
          <w:w w:val="101"/>
          <w:sz w:val="24"/>
        </w:rPr>
        <w:t xml:space="preserve">  ОТЧЕГО ДОМА</w:t>
      </w:r>
    </w:p>
    <w:p w:rsidR="000901CC" w:rsidRDefault="000901CC" w:rsidP="000901CC">
      <w:pPr>
        <w:shd w:val="clear" w:color="auto" w:fill="FFFFFF"/>
        <w:spacing w:before="206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pacing w:val="-3"/>
          <w:w w:val="101"/>
          <w:sz w:val="28"/>
        </w:rPr>
        <w:t xml:space="preserve">Номинация включает в себя семейные истории, в том числе о ратном подвиге дедов и </w:t>
      </w:r>
      <w:r>
        <w:rPr>
          <w:rFonts w:ascii="Times New Roman" w:hAnsi="Times New Roman"/>
          <w:color w:val="000000"/>
          <w:spacing w:val="-2"/>
          <w:w w:val="101"/>
          <w:sz w:val="28"/>
        </w:rPr>
        <w:t>прадедов, исследования семейных архивов.</w:t>
      </w:r>
    </w:p>
    <w:p w:rsidR="000901CC" w:rsidRDefault="000901CC" w:rsidP="000901CC">
      <w:pPr>
        <w:shd w:val="clear" w:color="auto" w:fill="FFFFFF"/>
        <w:tabs>
          <w:tab w:val="left" w:pos="749"/>
        </w:tabs>
        <w:spacing w:before="26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pacing w:val="-9"/>
          <w:w w:val="101"/>
          <w:sz w:val="28"/>
        </w:rPr>
        <w:t>3.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b/>
          <w:color w:val="000000"/>
          <w:spacing w:val="-14"/>
          <w:w w:val="101"/>
          <w:sz w:val="24"/>
        </w:rPr>
        <w:t>ПОТОМКИ ВЫДАЮЩИХСЯ СООТЕЧЕСТВЕННИКОВ</w:t>
      </w:r>
    </w:p>
    <w:p w:rsidR="000901CC" w:rsidRDefault="000901CC" w:rsidP="000901CC">
      <w:pPr>
        <w:shd w:val="clear" w:color="auto" w:fill="FFFFFF"/>
        <w:spacing w:before="322"/>
        <w:ind w:firstLine="851"/>
        <w:jc w:val="both"/>
        <w:rPr>
          <w:rFonts w:ascii="Times New Roman" w:hAnsi="Times New Roman"/>
          <w:color w:val="000000"/>
          <w:spacing w:val="-3"/>
          <w:w w:val="101"/>
          <w:sz w:val="28"/>
        </w:rPr>
      </w:pPr>
      <w:r>
        <w:rPr>
          <w:rFonts w:ascii="Times New Roman" w:hAnsi="Times New Roman"/>
          <w:color w:val="000000"/>
          <w:spacing w:val="-2"/>
          <w:w w:val="101"/>
          <w:sz w:val="28"/>
        </w:rPr>
        <w:t xml:space="preserve">Номинацию представляют очерки, репортажи, рефераты о потомках людей, внесших </w:t>
      </w:r>
      <w:r>
        <w:rPr>
          <w:rFonts w:ascii="Times New Roman" w:hAnsi="Times New Roman"/>
          <w:color w:val="000000"/>
          <w:spacing w:val="-3"/>
          <w:w w:val="101"/>
          <w:sz w:val="28"/>
        </w:rPr>
        <w:t>вклад в развитие отечественной науки, культуры, политики и других сфер деятельности.</w:t>
      </w:r>
    </w:p>
    <w:p w:rsidR="000901CC" w:rsidRDefault="000901CC" w:rsidP="000901CC">
      <w:pPr>
        <w:shd w:val="clear" w:color="auto" w:fill="FFFFFF"/>
        <w:jc w:val="both"/>
        <w:rPr>
          <w:rFonts w:ascii="Times New Roman" w:hAnsi="Times New Roman"/>
          <w:color w:val="000000"/>
          <w:spacing w:val="-3"/>
          <w:w w:val="101"/>
          <w:sz w:val="28"/>
        </w:rPr>
      </w:pPr>
    </w:p>
    <w:p w:rsidR="000901CC" w:rsidRDefault="000901CC" w:rsidP="000901CC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pacing w:val="-9"/>
          <w:sz w:val="28"/>
        </w:rPr>
        <w:t xml:space="preserve">4.    </w:t>
      </w:r>
      <w:r>
        <w:rPr>
          <w:rFonts w:ascii="Times New Roman" w:hAnsi="Times New Roman"/>
          <w:b/>
          <w:color w:val="000000"/>
          <w:spacing w:val="-9"/>
          <w:sz w:val="24"/>
        </w:rPr>
        <w:t>СЕМЕЙНЫЙ ОПЫТ ПРОФЕССИОНАЛЬНЫХ ДИНАСТИЙ</w:t>
      </w:r>
    </w:p>
    <w:p w:rsidR="000901CC" w:rsidRDefault="000901CC" w:rsidP="000901CC">
      <w:pPr>
        <w:shd w:val="clear" w:color="auto" w:fill="FFFFFF"/>
        <w:spacing w:before="326"/>
        <w:ind w:right="461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Материал должен содержать информацию о рабочих, сельскохозяйственных, </w:t>
      </w:r>
      <w:r>
        <w:rPr>
          <w:rFonts w:ascii="Times New Roman" w:hAnsi="Times New Roman"/>
          <w:color w:val="000000"/>
          <w:spacing w:val="-1"/>
          <w:sz w:val="28"/>
        </w:rPr>
        <w:t>педагогических, медицинских и других династиях Саратовской области, их профессиональном семейном</w:t>
      </w:r>
      <w:r>
        <w:rPr>
          <w:rFonts w:ascii="Times New Roman" w:hAnsi="Times New Roman"/>
          <w:color w:val="000000"/>
          <w:sz w:val="28"/>
        </w:rPr>
        <w:t xml:space="preserve"> опыте. Информация может быть выполнена в жанрах очерка, </w:t>
      </w:r>
      <w:r>
        <w:rPr>
          <w:rFonts w:ascii="Times New Roman" w:hAnsi="Times New Roman"/>
          <w:color w:val="000000"/>
          <w:spacing w:val="-1"/>
          <w:sz w:val="28"/>
        </w:rPr>
        <w:t>интервью, эссе, заметки. Работа иллюстрируется фотографиями, рисунками.</w:t>
      </w:r>
    </w:p>
    <w:p w:rsidR="000901CC" w:rsidRDefault="000901CC" w:rsidP="000901CC">
      <w:pPr>
        <w:shd w:val="clear" w:color="auto" w:fill="FFFFFF"/>
        <w:spacing w:before="326"/>
        <w:ind w:right="46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pacing w:val="-8"/>
          <w:sz w:val="28"/>
        </w:rPr>
        <w:t>5</w:t>
      </w:r>
      <w:r>
        <w:rPr>
          <w:rFonts w:ascii="Times New Roman" w:hAnsi="Times New Roman"/>
          <w:caps/>
          <w:color w:val="000000"/>
          <w:spacing w:val="-8"/>
          <w:sz w:val="28"/>
        </w:rPr>
        <w:t xml:space="preserve">.   </w:t>
      </w:r>
      <w:r>
        <w:rPr>
          <w:rFonts w:ascii="Times New Roman" w:hAnsi="Times New Roman"/>
          <w:b/>
          <w:caps/>
          <w:color w:val="000000"/>
          <w:spacing w:val="-8"/>
          <w:sz w:val="24"/>
        </w:rPr>
        <w:t>Хорошая  экология  -  ЗДОРОВая  СЕМЬЯ</w:t>
      </w:r>
    </w:p>
    <w:p w:rsidR="000901CC" w:rsidRDefault="000901CC" w:rsidP="000901CC">
      <w:pPr>
        <w:shd w:val="clear" w:color="auto" w:fill="FFFFFF"/>
        <w:spacing w:before="317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pacing w:val="-1"/>
          <w:sz w:val="28"/>
        </w:rPr>
        <w:t xml:space="preserve">Включает в себя материал по формированию в семье культуры здорового образа жизни, </w:t>
      </w:r>
      <w:r>
        <w:rPr>
          <w:rFonts w:ascii="Times New Roman" w:hAnsi="Times New Roman"/>
          <w:color w:val="000000"/>
          <w:sz w:val="28"/>
        </w:rPr>
        <w:t>организации семейного отдыха и  умения бережного отношения к природе.</w:t>
      </w:r>
    </w:p>
    <w:p w:rsidR="000901CC" w:rsidRDefault="000901CC" w:rsidP="000901CC">
      <w:pPr>
        <w:shd w:val="clear" w:color="auto" w:fill="FFFFFF"/>
        <w:spacing w:before="3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6.</w:t>
      </w:r>
      <w:r>
        <w:rPr>
          <w:rFonts w:ascii="Times New Roman" w:hAnsi="Times New Roman"/>
          <w:b/>
          <w:color w:val="000000"/>
          <w:spacing w:val="-9"/>
          <w:sz w:val="24"/>
        </w:rPr>
        <w:t>ХУДОЖЕСТВЕННЫЙ ВЗГЛЯД НА СЕМЬЮ</w:t>
      </w:r>
    </w:p>
    <w:p w:rsidR="000901CC" w:rsidRDefault="000901CC" w:rsidP="000901CC">
      <w:pPr>
        <w:shd w:val="clear" w:color="auto" w:fill="FFFFFF"/>
        <w:spacing w:before="317"/>
        <w:jc w:val="both"/>
        <w:rPr>
          <w:rFonts w:ascii="Times New Roman" w:hAnsi="Times New Roman"/>
          <w:color w:val="000000"/>
          <w:spacing w:val="-3"/>
          <w:sz w:val="28"/>
        </w:rPr>
      </w:pPr>
      <w:r>
        <w:rPr>
          <w:rFonts w:ascii="Times New Roman" w:hAnsi="Times New Roman"/>
          <w:color w:val="000000"/>
          <w:spacing w:val="-3"/>
          <w:sz w:val="28"/>
        </w:rPr>
        <w:t xml:space="preserve">6.1 </w:t>
      </w:r>
      <w:r>
        <w:rPr>
          <w:rFonts w:ascii="Times New Roman" w:hAnsi="Times New Roman"/>
          <w:color w:val="000000"/>
          <w:spacing w:val="-3"/>
          <w:sz w:val="24"/>
        </w:rPr>
        <w:t>РИСУНОК</w:t>
      </w:r>
      <w:r>
        <w:rPr>
          <w:rFonts w:ascii="Times New Roman" w:hAnsi="Times New Roman"/>
          <w:color w:val="000000"/>
          <w:spacing w:val="-3"/>
          <w:sz w:val="28"/>
        </w:rPr>
        <w:t xml:space="preserve"> (портрет, пейзаж, натюрморт, жанровая композиция). </w:t>
      </w:r>
    </w:p>
    <w:p w:rsidR="000901CC" w:rsidRDefault="000901CC" w:rsidP="000901CC">
      <w:pPr>
        <w:widowControl w:val="0"/>
        <w:numPr>
          <w:ilvl w:val="1"/>
          <w:numId w:val="1"/>
        </w:numPr>
        <w:shd w:val="clear" w:color="auto" w:fill="FFFFFF"/>
        <w:tabs>
          <w:tab w:val="left" w:pos="1090"/>
        </w:tabs>
        <w:autoSpaceDE w:val="0"/>
        <w:autoSpaceDN w:val="0"/>
        <w:adjustRightInd w:val="0"/>
        <w:jc w:val="both"/>
        <w:rPr>
          <w:rFonts w:ascii="Times New Roman" w:hAnsi="Times New Roman"/>
          <w:color w:val="000000"/>
          <w:spacing w:val="-5"/>
          <w:sz w:val="28"/>
        </w:rPr>
      </w:pPr>
      <w:r>
        <w:rPr>
          <w:rFonts w:ascii="Times New Roman" w:hAnsi="Times New Roman"/>
          <w:color w:val="000000"/>
          <w:spacing w:val="-11"/>
          <w:sz w:val="24"/>
        </w:rPr>
        <w:t>ПОЗДРАВИТЕЛЬНАЯ   ОТКРЫТКА</w:t>
      </w:r>
    </w:p>
    <w:p w:rsidR="000901CC" w:rsidRDefault="000901CC" w:rsidP="000901CC">
      <w:pPr>
        <w:widowControl w:val="0"/>
        <w:numPr>
          <w:ilvl w:val="1"/>
          <w:numId w:val="1"/>
        </w:numPr>
        <w:shd w:val="clear" w:color="auto" w:fill="FFFFFF"/>
        <w:tabs>
          <w:tab w:val="left" w:pos="1090"/>
        </w:tabs>
        <w:autoSpaceDE w:val="0"/>
        <w:autoSpaceDN w:val="0"/>
        <w:adjustRightInd w:val="0"/>
        <w:spacing w:before="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pacing w:val="-5"/>
          <w:sz w:val="24"/>
        </w:rPr>
        <w:t>ПОЭЗИЯ</w:t>
      </w:r>
      <w:r>
        <w:rPr>
          <w:rFonts w:ascii="Times New Roman" w:hAnsi="Times New Roman"/>
          <w:color w:val="000000"/>
          <w:spacing w:val="-5"/>
          <w:sz w:val="28"/>
        </w:rPr>
        <w:t xml:space="preserve"> (рассказы, стихи)</w:t>
      </w:r>
    </w:p>
    <w:p w:rsidR="000901CC" w:rsidRDefault="000901CC" w:rsidP="000901CC">
      <w:pPr>
        <w:shd w:val="clear" w:color="auto" w:fill="FFFFFF"/>
        <w:tabs>
          <w:tab w:val="left" w:pos="1090"/>
        </w:tabs>
        <w:spacing w:before="5"/>
        <w:ind w:left="1800"/>
        <w:jc w:val="both"/>
        <w:rPr>
          <w:rFonts w:ascii="Times New Roman" w:hAnsi="Times New Roman"/>
          <w:color w:val="000000"/>
          <w:spacing w:val="10"/>
          <w:sz w:val="28"/>
        </w:rPr>
      </w:pPr>
    </w:p>
    <w:p w:rsidR="000901CC" w:rsidRDefault="000901CC" w:rsidP="000901CC">
      <w:pPr>
        <w:pStyle w:val="2"/>
        <w:tabs>
          <w:tab w:val="left" w:pos="1090"/>
        </w:tabs>
        <w:spacing w:before="5"/>
        <w:rPr>
          <w:rFonts w:ascii="Times New Roman" w:hAnsi="Times New Roman"/>
          <w:b w:val="0"/>
          <w:bCs w:val="0"/>
          <w:caps/>
          <w:color w:val="000000"/>
          <w:sz w:val="24"/>
        </w:rPr>
      </w:pPr>
      <w:r>
        <w:rPr>
          <w:rFonts w:ascii="Times New Roman" w:hAnsi="Times New Roman"/>
          <w:b w:val="0"/>
          <w:bCs w:val="0"/>
          <w:caps/>
          <w:color w:val="000000"/>
          <w:sz w:val="24"/>
        </w:rPr>
        <w:t>Требования к оформлению конкурсных работ</w:t>
      </w:r>
    </w:p>
    <w:p w:rsidR="000901CC" w:rsidRDefault="000901CC" w:rsidP="000901CC">
      <w:pPr>
        <w:pStyle w:val="2"/>
        <w:tabs>
          <w:tab w:val="left" w:pos="1090"/>
        </w:tabs>
        <w:spacing w:before="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Убедительная просьба!</w:t>
      </w:r>
    </w:p>
    <w:p w:rsidR="000901CC" w:rsidRDefault="000901CC" w:rsidP="000901CC">
      <w:pPr>
        <w:pStyle w:val="2"/>
        <w:pBdr>
          <w:bottom w:val="single" w:sz="12" w:space="15" w:color="auto"/>
        </w:pBdr>
        <w:tabs>
          <w:tab w:val="left" w:pos="1090"/>
        </w:tabs>
        <w:spacing w:before="0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color w:val="000000"/>
          <w:sz w:val="28"/>
          <w:szCs w:val="28"/>
        </w:rPr>
        <w:t>Заявку</w:t>
      </w:r>
      <w:r w:rsidR="000A1098">
        <w:rPr>
          <w:rFonts w:ascii="Times New Roman" w:hAnsi="Times New Roman"/>
          <w:b w:val="0"/>
          <w:color w:val="000000"/>
          <w:sz w:val="28"/>
          <w:szCs w:val="28"/>
        </w:rPr>
        <w:t xml:space="preserve">  на конкурс </w:t>
      </w:r>
      <w:r>
        <w:rPr>
          <w:rFonts w:ascii="Times New Roman" w:hAnsi="Times New Roman"/>
          <w:b w:val="0"/>
          <w:color w:val="000000"/>
          <w:sz w:val="28"/>
          <w:szCs w:val="28"/>
        </w:rPr>
        <w:t>«Счастливое пространство семьи» присылать в следующем виде.</w:t>
      </w:r>
    </w:p>
    <w:p w:rsidR="000901CC" w:rsidRDefault="000A1098" w:rsidP="000901CC">
      <w:pPr>
        <w:pStyle w:val="2"/>
        <w:tabs>
          <w:tab w:val="left" w:pos="1090"/>
        </w:tabs>
        <w:spacing w:before="0"/>
        <w:rPr>
          <w:rFonts w:ascii="Times New Roman" w:hAnsi="Times New Roman"/>
          <w:color w:val="000000"/>
          <w:vertAlign w:val="superscript"/>
        </w:rPr>
      </w:pPr>
      <w:r>
        <w:rPr>
          <w:rFonts w:ascii="Times New Roman" w:hAnsi="Times New Roman"/>
          <w:color w:val="000000"/>
          <w:vertAlign w:val="superscript"/>
        </w:rPr>
        <w:t xml:space="preserve">  (название образовательного учреждения)</w:t>
      </w:r>
    </w:p>
    <w:tbl>
      <w:tblPr>
        <w:tblW w:w="100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276"/>
        <w:gridCol w:w="1134"/>
        <w:gridCol w:w="1679"/>
        <w:gridCol w:w="1411"/>
        <w:gridCol w:w="1875"/>
        <w:gridCol w:w="1276"/>
        <w:gridCol w:w="851"/>
      </w:tblGrid>
      <w:tr w:rsidR="000901CC" w:rsidTr="000901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01CC" w:rsidRDefault="000901C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№  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01CC" w:rsidRDefault="000901C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Название работ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01CC" w:rsidRDefault="000901CC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Фамилия,</w:t>
            </w:r>
          </w:p>
          <w:p w:rsidR="000901CC" w:rsidRDefault="000901C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имя автора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01CC" w:rsidRDefault="000901C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Домашний адрес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01CC" w:rsidRDefault="000901C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Год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рожд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,к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ласс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01CC" w:rsidRDefault="000901C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Образовательное учреждение, телефон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01CC" w:rsidRDefault="000901C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Ф.И.О. руководит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(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олностью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01CC" w:rsidRDefault="000901C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Номинация</w:t>
            </w:r>
          </w:p>
        </w:tc>
      </w:tr>
      <w:tr w:rsidR="000901CC" w:rsidTr="000901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CC" w:rsidRDefault="000901CC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CC" w:rsidRDefault="000901CC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CC" w:rsidRDefault="000901CC">
            <w:pPr>
              <w:rPr>
                <w:rFonts w:ascii="Times New Roman" w:hAnsi="Times New Roman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CC" w:rsidRDefault="000901CC">
            <w:pPr>
              <w:rPr>
                <w:rFonts w:ascii="Times New Roman" w:hAnsi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CC" w:rsidRDefault="000901CC">
            <w:pPr>
              <w:rPr>
                <w:rFonts w:ascii="Times New Roman" w:hAnsi="Times New Roman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CC" w:rsidRDefault="000901CC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CC" w:rsidRDefault="000901CC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CC" w:rsidRDefault="000901CC">
            <w:pPr>
              <w:rPr>
                <w:rFonts w:ascii="Times New Roman" w:hAnsi="Times New Roman"/>
              </w:rPr>
            </w:pPr>
          </w:p>
        </w:tc>
      </w:tr>
    </w:tbl>
    <w:p w:rsidR="000901CC" w:rsidRDefault="000901CC" w:rsidP="000901CC"/>
    <w:p w:rsidR="000901CC" w:rsidRDefault="000901CC" w:rsidP="000901CC"/>
    <w:p w:rsidR="000901CC" w:rsidRDefault="000901CC" w:rsidP="000901CC">
      <w:pPr>
        <w:rPr>
          <w:b/>
          <w:sz w:val="24"/>
        </w:rPr>
      </w:pPr>
    </w:p>
    <w:p w:rsidR="000901CC" w:rsidRPr="000A1098" w:rsidRDefault="000901CC" w:rsidP="000A1098">
      <w:pPr>
        <w:pStyle w:val="21"/>
      </w:pPr>
      <w:proofErr w:type="spellStart"/>
      <w:r w:rsidRPr="000A1098">
        <w:t>Оргвзнос</w:t>
      </w:r>
      <w:proofErr w:type="spellEnd"/>
      <w:r w:rsidRPr="000A1098">
        <w:t xml:space="preserve"> за участие каждой работы в областном</w:t>
      </w:r>
      <w:r w:rsidR="00CA0122">
        <w:t xml:space="preserve"> этапе конкурса</w:t>
      </w:r>
      <w:r w:rsidRPr="000A1098">
        <w:t xml:space="preserve"> «Счастливое пространство семьи» составляет 60 руб. </w:t>
      </w:r>
    </w:p>
    <w:p w:rsidR="005949A5" w:rsidRDefault="005949A5"/>
    <w:sectPr w:rsidR="00594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751C0"/>
    <w:multiLevelType w:val="multilevel"/>
    <w:tmpl w:val="126E494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>
    <w:abstractNumId w:val="0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5E7"/>
    <w:rsid w:val="000901CC"/>
    <w:rsid w:val="000A1098"/>
    <w:rsid w:val="005949A5"/>
    <w:rsid w:val="00652C97"/>
    <w:rsid w:val="00930B0B"/>
    <w:rsid w:val="00CA0122"/>
    <w:rsid w:val="00D175E7"/>
    <w:rsid w:val="00E2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ru-RU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List Bullet 2" w:uiPriority="0"/>
    <w:lsdException w:name="Title" w:semiHidden="0" w:uiPriority="10" w:unhideWhenUsed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1CC"/>
    <w:pPr>
      <w:widowControl/>
      <w:suppressAutoHyphens w:val="0"/>
      <w:autoSpaceDN/>
      <w:textAlignment w:val="auto"/>
    </w:pPr>
    <w:rPr>
      <w:rFonts w:ascii="Calibri" w:eastAsia="Calibri" w:hAnsi="Calibri" w:cs="Times New Roman"/>
      <w:kern w:val="0"/>
      <w:sz w:val="22"/>
      <w:szCs w:val="22"/>
    </w:rPr>
  </w:style>
  <w:style w:type="paragraph" w:styleId="1">
    <w:name w:val="heading 1"/>
    <w:basedOn w:val="a"/>
    <w:next w:val="a"/>
    <w:link w:val="10"/>
    <w:qFormat/>
    <w:rsid w:val="000901CC"/>
    <w:pPr>
      <w:keepNext/>
      <w:widowControl w:val="0"/>
      <w:shd w:val="clear" w:color="auto" w:fill="FFFFFF"/>
      <w:autoSpaceDE w:val="0"/>
      <w:autoSpaceDN w:val="0"/>
      <w:adjustRightInd w:val="0"/>
      <w:ind w:right="-28"/>
      <w:jc w:val="center"/>
      <w:outlineLvl w:val="0"/>
    </w:pPr>
    <w:rPr>
      <w:rFonts w:ascii="Times New Roman" w:eastAsia="Times New Roman" w:hAnsi="Times New Roman"/>
      <w:color w:val="000000"/>
      <w:spacing w:val="-14"/>
      <w:w w:val="101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01CC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0901CC"/>
    <w:pPr>
      <w:keepNext/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center" w:pos="4787"/>
      </w:tabs>
      <w:autoSpaceDE w:val="0"/>
      <w:autoSpaceDN w:val="0"/>
      <w:adjustRightInd w:val="0"/>
      <w:jc w:val="center"/>
      <w:outlineLvl w:val="3"/>
    </w:pPr>
    <w:rPr>
      <w:rFonts w:ascii="Times New Roman" w:eastAsia="Times New Roman" w:hAnsi="Times New Roman"/>
      <w:w w:val="101"/>
      <w:sz w:val="28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0901CC"/>
    <w:pPr>
      <w:keepNext/>
      <w:widowControl w:val="0"/>
      <w:shd w:val="clear" w:color="auto" w:fill="FFFFFF"/>
      <w:autoSpaceDE w:val="0"/>
      <w:autoSpaceDN w:val="0"/>
      <w:adjustRightInd w:val="0"/>
      <w:spacing w:before="216"/>
      <w:ind w:firstLine="115"/>
      <w:jc w:val="center"/>
      <w:outlineLvl w:val="4"/>
    </w:pPr>
    <w:rPr>
      <w:rFonts w:ascii="Times New Roman" w:eastAsia="Times New Roman" w:hAnsi="Times New Roman"/>
      <w:caps/>
      <w:sz w:val="28"/>
      <w:szCs w:val="20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0901CC"/>
    <w:pPr>
      <w:keepNext/>
      <w:widowControl w:val="0"/>
      <w:shd w:val="clear" w:color="auto" w:fill="FFFFFF"/>
      <w:autoSpaceDE w:val="0"/>
      <w:autoSpaceDN w:val="0"/>
      <w:adjustRightInd w:val="0"/>
      <w:spacing w:line="514" w:lineRule="exact"/>
      <w:ind w:right="-28"/>
      <w:jc w:val="center"/>
      <w:outlineLvl w:val="6"/>
    </w:pPr>
    <w:rPr>
      <w:rFonts w:ascii="Times New Roman" w:eastAsia="Times New Roman" w:hAnsi="Times New Roman"/>
      <w:b/>
      <w:bCs/>
      <w:color w:val="000000"/>
      <w:spacing w:val="28"/>
      <w:w w:val="101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01CC"/>
    <w:pPr>
      <w:keepNext/>
      <w:keepLines/>
      <w:spacing w:before="200"/>
      <w:outlineLvl w:val="7"/>
    </w:pPr>
    <w:rPr>
      <w:rFonts w:ascii="Cambria" w:eastAsia="Times New Roman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01CC"/>
    <w:rPr>
      <w:rFonts w:eastAsia="Times New Roman" w:cs="Times New Roman"/>
      <w:color w:val="000000"/>
      <w:spacing w:val="-14"/>
      <w:w w:val="101"/>
      <w:kern w:val="0"/>
      <w:sz w:val="28"/>
      <w:szCs w:val="20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901CC"/>
    <w:rPr>
      <w:rFonts w:ascii="Cambria" w:eastAsia="Times New Roman" w:hAnsi="Cambria" w:cs="Times New Roman"/>
      <w:b/>
      <w:bCs/>
      <w:color w:val="4F81BD"/>
      <w:kern w:val="0"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0901CC"/>
    <w:rPr>
      <w:rFonts w:eastAsia="Times New Roman" w:cs="Times New Roman"/>
      <w:w w:val="101"/>
      <w:kern w:val="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0901CC"/>
    <w:rPr>
      <w:rFonts w:eastAsia="Times New Roman" w:cs="Times New Roman"/>
      <w:caps/>
      <w:kern w:val="0"/>
      <w:sz w:val="28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semiHidden/>
    <w:rsid w:val="000901CC"/>
    <w:rPr>
      <w:rFonts w:eastAsia="Times New Roman" w:cs="Times New Roman"/>
      <w:b/>
      <w:bCs/>
      <w:color w:val="000000"/>
      <w:spacing w:val="28"/>
      <w:w w:val="101"/>
      <w:kern w:val="0"/>
      <w:sz w:val="28"/>
      <w:szCs w:val="20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0901CC"/>
    <w:rPr>
      <w:rFonts w:ascii="Cambria" w:eastAsia="Times New Roman" w:hAnsi="Cambria" w:cs="Times New Roman"/>
      <w:color w:val="404040"/>
      <w:kern w:val="0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0901CC"/>
    <w:rPr>
      <w:color w:val="0000FF"/>
      <w:u w:val="single"/>
    </w:rPr>
  </w:style>
  <w:style w:type="paragraph" w:styleId="21">
    <w:name w:val="List Bullet 2"/>
    <w:basedOn w:val="a"/>
    <w:autoRedefine/>
    <w:unhideWhenUsed/>
    <w:rsid w:val="000A1098"/>
    <w:pPr>
      <w:ind w:right="-125"/>
      <w:jc w:val="both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a4">
    <w:name w:val="Body Text"/>
    <w:basedOn w:val="a"/>
    <w:link w:val="a5"/>
    <w:semiHidden/>
    <w:unhideWhenUsed/>
    <w:rsid w:val="000901CC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0901CC"/>
    <w:rPr>
      <w:rFonts w:eastAsia="Times New Roman" w:cs="Times New Roman"/>
      <w:kern w:val="0"/>
      <w:sz w:val="28"/>
      <w:szCs w:val="20"/>
      <w:lang w:eastAsia="ru-RU"/>
    </w:rPr>
  </w:style>
  <w:style w:type="paragraph" w:styleId="a6">
    <w:name w:val="Body Text Indent"/>
    <w:basedOn w:val="a"/>
    <w:link w:val="a7"/>
    <w:semiHidden/>
    <w:unhideWhenUsed/>
    <w:rsid w:val="000901CC"/>
    <w:pPr>
      <w:widowControl w:val="0"/>
      <w:shd w:val="clear" w:color="auto" w:fill="FFFFFF"/>
      <w:autoSpaceDE w:val="0"/>
      <w:autoSpaceDN w:val="0"/>
      <w:adjustRightInd w:val="0"/>
      <w:spacing w:before="211"/>
      <w:ind w:firstLine="851"/>
      <w:jc w:val="both"/>
    </w:pPr>
    <w:rPr>
      <w:rFonts w:ascii="Times New Roman" w:eastAsia="Times New Roman" w:hAnsi="Times New Roman"/>
      <w:color w:val="000000"/>
      <w:spacing w:val="-2"/>
      <w:w w:val="101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0901CC"/>
    <w:rPr>
      <w:rFonts w:eastAsia="Times New Roman" w:cs="Times New Roman"/>
      <w:color w:val="000000"/>
      <w:spacing w:val="-2"/>
      <w:w w:val="101"/>
      <w:kern w:val="0"/>
      <w:sz w:val="28"/>
      <w:szCs w:val="20"/>
      <w:shd w:val="clear" w:color="auto" w:fill="FFFFFF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901C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901CC"/>
    <w:rPr>
      <w:rFonts w:ascii="Calibri" w:eastAsia="Calibri" w:hAnsi="Calibri" w:cs="Times New Roman"/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ru-RU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List Bullet 2" w:uiPriority="0"/>
    <w:lsdException w:name="Title" w:semiHidden="0" w:uiPriority="10" w:unhideWhenUsed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1CC"/>
    <w:pPr>
      <w:widowControl/>
      <w:suppressAutoHyphens w:val="0"/>
      <w:autoSpaceDN/>
      <w:textAlignment w:val="auto"/>
    </w:pPr>
    <w:rPr>
      <w:rFonts w:ascii="Calibri" w:eastAsia="Calibri" w:hAnsi="Calibri" w:cs="Times New Roman"/>
      <w:kern w:val="0"/>
      <w:sz w:val="22"/>
      <w:szCs w:val="22"/>
    </w:rPr>
  </w:style>
  <w:style w:type="paragraph" w:styleId="1">
    <w:name w:val="heading 1"/>
    <w:basedOn w:val="a"/>
    <w:next w:val="a"/>
    <w:link w:val="10"/>
    <w:qFormat/>
    <w:rsid w:val="000901CC"/>
    <w:pPr>
      <w:keepNext/>
      <w:widowControl w:val="0"/>
      <w:shd w:val="clear" w:color="auto" w:fill="FFFFFF"/>
      <w:autoSpaceDE w:val="0"/>
      <w:autoSpaceDN w:val="0"/>
      <w:adjustRightInd w:val="0"/>
      <w:ind w:right="-28"/>
      <w:jc w:val="center"/>
      <w:outlineLvl w:val="0"/>
    </w:pPr>
    <w:rPr>
      <w:rFonts w:ascii="Times New Roman" w:eastAsia="Times New Roman" w:hAnsi="Times New Roman"/>
      <w:color w:val="000000"/>
      <w:spacing w:val="-14"/>
      <w:w w:val="101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01CC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0901CC"/>
    <w:pPr>
      <w:keepNext/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center" w:pos="4787"/>
      </w:tabs>
      <w:autoSpaceDE w:val="0"/>
      <w:autoSpaceDN w:val="0"/>
      <w:adjustRightInd w:val="0"/>
      <w:jc w:val="center"/>
      <w:outlineLvl w:val="3"/>
    </w:pPr>
    <w:rPr>
      <w:rFonts w:ascii="Times New Roman" w:eastAsia="Times New Roman" w:hAnsi="Times New Roman"/>
      <w:w w:val="101"/>
      <w:sz w:val="28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0901CC"/>
    <w:pPr>
      <w:keepNext/>
      <w:widowControl w:val="0"/>
      <w:shd w:val="clear" w:color="auto" w:fill="FFFFFF"/>
      <w:autoSpaceDE w:val="0"/>
      <w:autoSpaceDN w:val="0"/>
      <w:adjustRightInd w:val="0"/>
      <w:spacing w:before="216"/>
      <w:ind w:firstLine="115"/>
      <w:jc w:val="center"/>
      <w:outlineLvl w:val="4"/>
    </w:pPr>
    <w:rPr>
      <w:rFonts w:ascii="Times New Roman" w:eastAsia="Times New Roman" w:hAnsi="Times New Roman"/>
      <w:caps/>
      <w:sz w:val="28"/>
      <w:szCs w:val="20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0901CC"/>
    <w:pPr>
      <w:keepNext/>
      <w:widowControl w:val="0"/>
      <w:shd w:val="clear" w:color="auto" w:fill="FFFFFF"/>
      <w:autoSpaceDE w:val="0"/>
      <w:autoSpaceDN w:val="0"/>
      <w:adjustRightInd w:val="0"/>
      <w:spacing w:line="514" w:lineRule="exact"/>
      <w:ind w:right="-28"/>
      <w:jc w:val="center"/>
      <w:outlineLvl w:val="6"/>
    </w:pPr>
    <w:rPr>
      <w:rFonts w:ascii="Times New Roman" w:eastAsia="Times New Roman" w:hAnsi="Times New Roman"/>
      <w:b/>
      <w:bCs/>
      <w:color w:val="000000"/>
      <w:spacing w:val="28"/>
      <w:w w:val="101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01CC"/>
    <w:pPr>
      <w:keepNext/>
      <w:keepLines/>
      <w:spacing w:before="200"/>
      <w:outlineLvl w:val="7"/>
    </w:pPr>
    <w:rPr>
      <w:rFonts w:ascii="Cambria" w:eastAsia="Times New Roman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01CC"/>
    <w:rPr>
      <w:rFonts w:eastAsia="Times New Roman" w:cs="Times New Roman"/>
      <w:color w:val="000000"/>
      <w:spacing w:val="-14"/>
      <w:w w:val="101"/>
      <w:kern w:val="0"/>
      <w:sz w:val="28"/>
      <w:szCs w:val="20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901CC"/>
    <w:rPr>
      <w:rFonts w:ascii="Cambria" w:eastAsia="Times New Roman" w:hAnsi="Cambria" w:cs="Times New Roman"/>
      <w:b/>
      <w:bCs/>
      <w:color w:val="4F81BD"/>
      <w:kern w:val="0"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0901CC"/>
    <w:rPr>
      <w:rFonts w:eastAsia="Times New Roman" w:cs="Times New Roman"/>
      <w:w w:val="101"/>
      <w:kern w:val="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0901CC"/>
    <w:rPr>
      <w:rFonts w:eastAsia="Times New Roman" w:cs="Times New Roman"/>
      <w:caps/>
      <w:kern w:val="0"/>
      <w:sz w:val="28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semiHidden/>
    <w:rsid w:val="000901CC"/>
    <w:rPr>
      <w:rFonts w:eastAsia="Times New Roman" w:cs="Times New Roman"/>
      <w:b/>
      <w:bCs/>
      <w:color w:val="000000"/>
      <w:spacing w:val="28"/>
      <w:w w:val="101"/>
      <w:kern w:val="0"/>
      <w:sz w:val="28"/>
      <w:szCs w:val="20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0901CC"/>
    <w:rPr>
      <w:rFonts w:ascii="Cambria" w:eastAsia="Times New Roman" w:hAnsi="Cambria" w:cs="Times New Roman"/>
      <w:color w:val="404040"/>
      <w:kern w:val="0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0901CC"/>
    <w:rPr>
      <w:color w:val="0000FF"/>
      <w:u w:val="single"/>
    </w:rPr>
  </w:style>
  <w:style w:type="paragraph" w:styleId="21">
    <w:name w:val="List Bullet 2"/>
    <w:basedOn w:val="a"/>
    <w:autoRedefine/>
    <w:unhideWhenUsed/>
    <w:rsid w:val="000A1098"/>
    <w:pPr>
      <w:ind w:right="-125"/>
      <w:jc w:val="both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a4">
    <w:name w:val="Body Text"/>
    <w:basedOn w:val="a"/>
    <w:link w:val="a5"/>
    <w:semiHidden/>
    <w:unhideWhenUsed/>
    <w:rsid w:val="000901CC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0901CC"/>
    <w:rPr>
      <w:rFonts w:eastAsia="Times New Roman" w:cs="Times New Roman"/>
      <w:kern w:val="0"/>
      <w:sz w:val="28"/>
      <w:szCs w:val="20"/>
      <w:lang w:eastAsia="ru-RU"/>
    </w:rPr>
  </w:style>
  <w:style w:type="paragraph" w:styleId="a6">
    <w:name w:val="Body Text Indent"/>
    <w:basedOn w:val="a"/>
    <w:link w:val="a7"/>
    <w:semiHidden/>
    <w:unhideWhenUsed/>
    <w:rsid w:val="000901CC"/>
    <w:pPr>
      <w:widowControl w:val="0"/>
      <w:shd w:val="clear" w:color="auto" w:fill="FFFFFF"/>
      <w:autoSpaceDE w:val="0"/>
      <w:autoSpaceDN w:val="0"/>
      <w:adjustRightInd w:val="0"/>
      <w:spacing w:before="211"/>
      <w:ind w:firstLine="851"/>
      <w:jc w:val="both"/>
    </w:pPr>
    <w:rPr>
      <w:rFonts w:ascii="Times New Roman" w:eastAsia="Times New Roman" w:hAnsi="Times New Roman"/>
      <w:color w:val="000000"/>
      <w:spacing w:val="-2"/>
      <w:w w:val="101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0901CC"/>
    <w:rPr>
      <w:rFonts w:eastAsia="Times New Roman" w:cs="Times New Roman"/>
      <w:color w:val="000000"/>
      <w:spacing w:val="-2"/>
      <w:w w:val="101"/>
      <w:kern w:val="0"/>
      <w:sz w:val="28"/>
      <w:szCs w:val="20"/>
      <w:shd w:val="clear" w:color="auto" w:fill="FFFFFF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901C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901CC"/>
    <w:rPr>
      <w:rFonts w:ascii="Calibri" w:eastAsia="Calibri" w:hAnsi="Calibri" w:cs="Times New Roman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8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alend.ru/day/7-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alend.ru/holidays/0/0/1412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Саша</cp:lastModifiedBy>
  <cp:revision>6</cp:revision>
  <dcterms:created xsi:type="dcterms:W3CDTF">2014-08-01T10:54:00Z</dcterms:created>
  <dcterms:modified xsi:type="dcterms:W3CDTF">2014-09-03T09:40:00Z</dcterms:modified>
</cp:coreProperties>
</file>